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861AC7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861AC7">
              <w:rPr>
                <w:sz w:val="18"/>
                <w:szCs w:val="18"/>
              </w:rPr>
              <w:t xml:space="preserve">НАИМЕНОВАНИЕ </w:t>
            </w:r>
            <w:r w:rsidR="00370C30" w:rsidRPr="00861AC7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7E462F">
              <w:rPr>
                <w:sz w:val="18"/>
                <w:szCs w:val="18"/>
              </w:rPr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861AC7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861AC7">
              <w:rPr>
                <w:sz w:val="18"/>
                <w:szCs w:val="18"/>
                <w:lang w:val="ru-RU"/>
              </w:rPr>
              <w:t>КОД</w:t>
            </w:r>
            <w:r w:rsidR="001811D6" w:rsidRPr="00861AC7">
              <w:rPr>
                <w:sz w:val="18"/>
                <w:szCs w:val="18"/>
              </w:rPr>
              <w:t xml:space="preserve"> </w:t>
            </w:r>
            <w:r w:rsidRPr="00861AC7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7E462F">
              <w:rPr>
                <w:lang w:val="en-US"/>
              </w:rPr>
              <w:t>07/20</w:t>
            </w:r>
          </w:p>
        </w:tc>
      </w:tr>
      <w:tr w:rsidR="001811D6" w:rsidRPr="00861AC7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861AC7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861AC7">
              <w:rPr>
                <w:sz w:val="18"/>
                <w:szCs w:val="18"/>
              </w:rPr>
              <w:t xml:space="preserve">НАИМЕНОВАНИЕ </w:t>
            </w:r>
            <w:r w:rsidR="00370C30" w:rsidRPr="00861AC7">
              <w:rPr>
                <w:sz w:val="18"/>
                <w:szCs w:val="18"/>
                <w:lang w:val="ru-RU"/>
              </w:rPr>
              <w:t>ЗДАНИЯ</w:t>
            </w:r>
            <w:r w:rsidR="00370C30" w:rsidRPr="00861AC7">
              <w:rPr>
                <w:sz w:val="18"/>
                <w:szCs w:val="18"/>
              </w:rPr>
              <w:t>,</w:t>
            </w:r>
            <w:r w:rsidR="00370C30" w:rsidRPr="00861AC7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861AC7" w:rsidRDefault="001811D6">
            <w:r>
              <w:t xml:space="preserve">: </w:t>
            </w:r>
            <w:r w:rsidR="007E462F" w:rsidRPr="00861AC7"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861AC7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861AC7">
              <w:rPr>
                <w:sz w:val="18"/>
                <w:szCs w:val="18"/>
              </w:rPr>
              <w:t xml:space="preserve">ШИФР </w:t>
            </w:r>
            <w:r w:rsidR="00370C30" w:rsidRPr="00861AC7">
              <w:rPr>
                <w:sz w:val="18"/>
                <w:szCs w:val="18"/>
                <w:lang w:val="ru-RU"/>
              </w:rPr>
              <w:t>ЗДАНИЯ</w:t>
            </w:r>
            <w:r w:rsidR="00370C30" w:rsidRPr="00861AC7">
              <w:rPr>
                <w:sz w:val="18"/>
                <w:szCs w:val="18"/>
              </w:rPr>
              <w:t>,</w:t>
            </w:r>
            <w:r w:rsidR="00370C30" w:rsidRPr="00861AC7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7E462F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861AC7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7E462F">
        <w:rPr>
          <w:b/>
          <w:bCs/>
          <w:sz w:val="22"/>
          <w:szCs w:val="22"/>
          <w:lang w:val="en-US"/>
        </w:rPr>
        <w:t>1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7E462F">
        <w:rPr>
          <w:b/>
          <w:bCs/>
          <w:sz w:val="22"/>
          <w:szCs w:val="22"/>
          <w:lang w:val="en-US"/>
        </w:rPr>
        <w:t>ОБЩЕСТРОИТЕЛЬНЫЕ РАБОТЫ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7E462F" w:rsidRPr="00861AC7">
        <w:rPr>
          <w:b/>
          <w:bCs/>
          <w:sz w:val="16"/>
          <w:szCs w:val="16"/>
        </w:rPr>
        <w:t>на 01 мая 2020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7E462F" w:rsidRPr="00861AC7">
        <w:rPr>
          <w:b/>
          <w:bCs/>
          <w:sz w:val="16"/>
          <w:szCs w:val="16"/>
        </w:rPr>
        <w:t>3.059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7B125F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H1=57.48,63.54;   H2=49.99,61.29;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61AC7" w:rsidRDefault="007B125F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61AC7">
              <w:rPr>
                <w:b/>
              </w:rPr>
              <w:t>Коэффициенты для ОХР и ОПР 1.14 ; плановой прибыли 1.1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61AC7" w:rsidRDefault="007B125F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61AC7">
              <w:rPr>
                <w:b/>
              </w:rPr>
              <w:t>Ж2-90-90. ЗДАНИЕ - СТРОИТЕЛЬНАЯ ЧАСТЬ.ДРУГИЕ ЭЛЕМЕНТЫ И КОНСТРУКЦИИ.ДРУГОЕ. ДЕМОНТАЖНЫЕ РАБОТЫ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Е58-2-4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РАЗБОРКА ПОКРЫТИЙ КРОВЛИ ИЗ ВОЛНИСТЫХ И ПОЛУВОЛНИСТЫХ АСБЕСТОЦЕМЕНТНЫХ ЛИСТОВ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110.64                                                                                                    7.67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8.09                                                                                                    0.56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4.66                                                                                                    0.32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118.73                                                                                                    8.23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18.540                                                                                                    1.28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Е9-24-1                                                  (H2)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ДЕМОНТАЖ СТАЛЬНЫХ ЭЛЕМЕНТОВ СУЩЕСТВУЮЩЕГО НАВЕСА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137.12                                                                                                    27.42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1.61                                                                                                    0.32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0.75                                                                                                    0.15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138.73                                                                                                    27.74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18.984                                                                                                    3.80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Е57-22-4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ДЕМОНТАЖ ПОДСТИЛАЮЩЕГО СЛОЯ И ОТМОСТКИ ИЗ БЕТОНА  ТОЛЩИНОЙ 100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63.46                                                                                                    3.60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0.68                                                                                                    0.04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0.39                                                                                                    0.02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64.14                                                                                                    3.64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10.464                                                                                                    0.59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С310-6-1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ПЕРЕВОЗКА БОТОННОГО ЛОМА, ЛЕГКО ОТДЕЛЯЮЩИХСЯ ОТ КУЗОВА АВТОМОБИЛЯ САМОСВАЛА (РАБОТАЮЩЕГО ВНЕ КАРЬЕРА), РАССТОЯНИЕ ПЕРЕВОЗКИ, КМ: 6,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2.00                                                                                                    4.20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2.00                                                                                                    4.20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С101-ОС-1                                                  (H30)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16.00                                                                                                    33.60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16.00                                                                                                    33.60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61AC7" w:rsidRDefault="007B125F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61AC7">
              <w:rPr>
                <w:b/>
              </w:rPr>
              <w:t>Ж2-20-10-010. ЗДАНИЕ - СТРОИТЕЛЬНАЯ ЧАСТЬ.ФУНДАМЕНТЫ.ФУНДАМЕНТЫ -СТРОИТЕЛЬНЫЕ КОНСТРУКЦИИ.СТОЛБЧАТЫЕ МОНОЛИТНЫЕ БЕТОННЫЕ, ЖЕЛЕЗОБЕТОННЫЕ И БУТОБЕТОННЫЕ.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РАЗРАБОТКА ГРУНТА ВРУЧНУЮ С КРЕПЛЕНИЯМИ В ТРАНШЕЯХ ШИРИНОЙ ДО 2 М, ГЛУБИНОЙ ДО 2 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1029.45                                                                                                    2.06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1029.45                                                                                                    2.06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145.370                                                                                                    0.29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Е6-1-13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 xml:space="preserve">УСТРОЙСТВО ФУНДАМЕНТОВ-СТОЛБОВ БЕТОННЫХ ИЗ БЕТОНА КЛАССА С20/25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861AC7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3860.87                                                                                                    15.44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382.45                                                                                                    1.53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116.75                                                                                                    0.47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1143.08                                                                                                    4.57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79.58                                                                                                    0.32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5465.98                                                                                                    21.86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598.260                                                                                                    2.39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Е6-11-8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УСТАНОВКА ЗАКЛАДНЫХ ДЕТАЛЕЙ ВЕСОМ ДО 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438.75                                                                                                    8.78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13.57                                                                                                    0.27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5.97                                                                                                    0.12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3087.28                                                                                                    61.75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152.20                                                                                                    3.04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3691.80                                                                                                    73.84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63.220                                                                                                    1.26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861AC7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102.52                                                                                                    42.03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11.66                                                                                                    4.78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114.18                                                                                                    46.81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61AC7" w:rsidRDefault="007B125F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61AC7">
              <w:rPr>
                <w:b/>
              </w:rPr>
              <w:t>Ж2-30-40-020. ЗДАНИЕ - СТРОИТЕЛЬНАЯ ЧАСТЬ.НАРУЖНЫЕ СТЕНЫ.КАРКАС - СТРОИТЕЛЬНЫЕ КОНСТРУКЦИИ.МЕТАЛЛИЧЕСКИЙ.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Е9-85-1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МОНТАЖ СТАЛЬНЫХ КОЛОНН С ВЫВЕРКОЙ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38.29                                                                                                    4.71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23.67                                                                                                    2.91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7.22                                                                                                    0.89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6.58                                                                                                    0.81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0.44                                                                                                    0.05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68.98                                                                                                    8.48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5.250                                                                                                    0.65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Е9-25-1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МОНТАЖ БАЛОК ПРИ ШАГЕ ФЕРМ ДО 12 М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110.70                                                                                                    5.42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49.28                                                                                                    2.41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16.03                                                                                                    0.79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15.79                                                                                                    0.77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0.99                                                                                                    0.05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176.76                                                                                                    8.65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15.790                                                                                                    0.77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Е9-315-3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МОНТАЖ ПРОГОНОВ ПО ФЕРМАМ ИЗ ЛЕГКИХ МЕТАЛЛОКОНСТРУКЦИЙ НА ВЫСОТЕ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67.28                                                                                                    8.01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55.90                                                                                                    6.65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17.22                                                                                                    2.05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11.80                                                                                                    1.40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0.82                                                                                                    0.10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135.80                                                                                                    16.16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10.120                                                                                                    1.20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Е9-24-1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МОНТАЖ СВЯЗЕЙ И РАСПОРОК ИЗ ОДИНОЧНЫХ И ПАРНЫХ УГОЛКОВ, ГНУТОСВАРНЫХ ПРОФИЛЕЙ ДЛЯ ПРОЛЕТОВ ДО 24 М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457.08                                                                                                    66.28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119.37                                                                                                    17.31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37.62                                                                                                    5.45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15.79                                                                                                    2.29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0.99                                                                                                    0.14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593.23                                                                                                    86.02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63.280                                                                                                    9.18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2417.00                                                                                                    1053.81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118.92                                                                                                    51.85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2535.92                                                                                                    1105.66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0.1616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30.33                                                                                                    4.90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38.67                                                                                                    6.25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2.73                                                                                                    0.44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73.48                                                                                                    11.87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4.370                                                                                                    0.71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1237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13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1359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61AC7" w:rsidRDefault="007B125F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61AC7">
              <w:rPr>
                <w:b/>
              </w:rPr>
              <w:t>Ж2-30-10-050. ЗДАНИЕ - СТРОИТЕЛЬНАЯ ЧАСТЬ.НАРУЖНЫЕ СТЕНЫ.НАРУЖНЫЕ СТЕНЫ - СТРОИТЕЛЬНЫЕ КОНСТРУКЦИИ.МЕТАЛЛИЧЕСКИЕ.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Е7-25-9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УСТРОЙСТВО КАЛИТОК БЕЗ УСТАНОВКИ СТОЛБОВ ПРИ МЕТАЛЛИЧЕСКИХ ОГРАДАХ И ОГРАДАХ ИЗ ПАНЕЛЕЙ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537.09                                                                                                    5.37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48.71                                                                                                    0.49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10.51                                                                                                    0.11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56.11                                                                                                    0.56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3.95                                                                                                    0.04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645.86                                                                                                    6.46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77.390                                                                                                    0.77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2417.00                                                                                                    85.32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118.92                                                                                                    4.20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2535.92                                                                                                    89.52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38.67                                                                                                    0.59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2.73                                                                                                    0.04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73.48                                                                                                    1.12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4.370                                                                                                    0.07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Е9-78-1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МОНТАЖ СТЕН ИЗ ПРОФИЛИРОВАННОГО ЛИСТА ПРИ ВЫСОТЕ ДО 30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ПОВЕРХНОСТИ СТЕН                                                                                                                                                                                  0.0719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474.91                                                                                                    34.15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10.86                                                                                                    0.78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1938.96                                                                                                    139.41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137.07                                                                                                    9.86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2561.80                                                                                                    184.20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70.410                                                                                                    5.06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С101-160833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BA69F1">
              <w:rPr>
                <w:sz w:val="16"/>
                <w:szCs w:val="16"/>
                <w:lang w:val="en-US"/>
              </w:rPr>
              <w:t>PRISMA</w:t>
            </w:r>
            <w:r w:rsidRPr="00861AC7">
              <w:rPr>
                <w:sz w:val="16"/>
                <w:szCs w:val="16"/>
              </w:rPr>
              <w:t xml:space="preserve">, </w:t>
            </w:r>
            <w:r w:rsidRPr="00BA69F1">
              <w:rPr>
                <w:sz w:val="16"/>
                <w:szCs w:val="16"/>
                <w:lang w:val="en-US"/>
              </w:rPr>
              <w:t>CLOUDY</w:t>
            </w:r>
            <w:r w:rsidRPr="00861AC7">
              <w:rPr>
                <w:sz w:val="16"/>
                <w:szCs w:val="16"/>
              </w:rPr>
              <w:t xml:space="preserve">, </w:t>
            </w:r>
            <w:r w:rsidRPr="00BA69F1">
              <w:rPr>
                <w:sz w:val="16"/>
                <w:szCs w:val="16"/>
                <w:lang w:val="en-US"/>
              </w:rPr>
              <w:t>PDVF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1.6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4.09                                                                                                    6.54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0.29                                                                                                    0.46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4.38                                                                                                    7.00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С101-160830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ПЛАНКА НАЧАЛЬНАЯ МЕТАЛЛИЧЕСКАЯ ДЛЯ НАРУЖНОЙ ОТДЕЛКИ СЕЧЕНИЕМ 10Х20 ММ, ТОЛЩИНОЙ 0,5 ММ, ТИП ПОКРЫТИЯ ПОЛИЭСТЕР, ПОЛИЭСТЕР МАТОВЫЙ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1.6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1.73                                                                                                    2.77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1.85                                                                                                    2.96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С101-160847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ПЛАНКА ЗАВЕРШАЮЩАЯ МЕТАЛЛИЧЕСКАЯ ДЛЯ НАРУЖНОЙ ОТДЕЛКИ 65 ММ, ТОЛЩИНОЙ 0,5 ММ, ТИП ПОКРЫТИЯ ПОЛИЭСТЕР, ПОЛИЭСТЕР МАТОВЫЙ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3.9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2.02                                                                                                    7.88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0.14                                                                                                    0.55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2.16                                                                                                    8.43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Е56-44-2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УСТАНОВКА МЕТАЛЛИЧЕСКИХ СЕТОК 3D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10М2                                                                                                                                                                                                    0.513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85.57                                                                                                    43.90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3.66                                                                                                    1.88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8.23                                                                                                    4.22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0.60                                                                                                    0.31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98.06                                                                                                    50.31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12.330                                                                                                    6.33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БС204-3101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 xml:space="preserve">СЕТКА СВАРНАЯ ОЦИНКОВАННАЯ Н=1,23м ИЗ АРМАТУРЫ </w:t>
            </w:r>
            <w:r w:rsidRPr="00BA69F1">
              <w:rPr>
                <w:sz w:val="16"/>
                <w:szCs w:val="16"/>
                <w:lang w:val="en-US"/>
              </w:rPr>
              <w:t>D</w:t>
            </w:r>
            <w:r w:rsidRPr="00861AC7">
              <w:rPr>
                <w:sz w:val="16"/>
                <w:szCs w:val="16"/>
              </w:rPr>
              <w:t>=3/4 мм, 3</w:t>
            </w:r>
            <w:r w:rsidRPr="00BA69F1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5.13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6.40                                                                                                    32.83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6.40                                                                                                    32.83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383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493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61AC7" w:rsidRDefault="007B125F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61AC7">
              <w:rPr>
                <w:b/>
              </w:rPr>
              <w:t>Ж2-70-10-060. ЗДАНИЕ - СТРОИТЕЛЬНАЯ ЧАСТЬ.КРОВЛИ.КРОВЛИ - СТРОИТЕЛЬНЫЕ КОНСТРУКЦИИ.ИЗ ЧЕРЕПИЦЫ, БИТУМНЫХ И БИТУМНО-ПОЛИМЕРНЫХ ПЛИТОК, ИЗ ПОЛИКАРБОНАТНЫХ ЛИСТОВ, ИЗ ЛИСТОВ ПРОФИЛИРОВАННЫХ С ВОЛНОВЫМ И ТРАПЕЦИЕВИДНЫМ ОЧЕРТАНИЕМ.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Е9-42-1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МОНТАЖ КРОВЕЛЬНОГО ПОКРЫТИЯ ИЗ ПРОФИЛИРОВАННОГО ЛИСТА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242.90                                                                                                    28.01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83.67                                                                                                    9.65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27.03                                                                                                    3.12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13.60                                                                                                    1.57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0.77                                                                                                    0.09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340.94                                                                                                    39.32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35.500                                                                                                    4.09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С10207-1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12.68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15.52                                                                                                    196.79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1.09                                                                                                    13.82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16.61                                                                                                    210.61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С101-149005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 ШТ                                                                                                                                                                                                 0.036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38.60                                                                                                    1.39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2.72                                                                                                    0.10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41.32                                                                                                    1.49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Е12-123-1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УСТАНОВКА ТОРЦЕВЫХ ВЕТРОВЫХ ПЛАНОК ПО ФАСАДУ ДЛЯ КРОВЛИ ИЗ ЛИСТОВ ПРОФИЛИРОВАННЫХ С ВОЛНОВЫМ И ТРАПЕЦИЕВИДНЫМ ОЧЕРТАНИЕМ ГОФРА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180.44                                                                                                    9.74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0.99                                                                                                    0.05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582.93                                                                                                    31.48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40.78                                                                                                    2.20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805.14                                                                                                    43.47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26.000                                                                                                    1.40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Е12-10-1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861AC7">
              <w:rPr>
                <w:sz w:val="16"/>
                <w:szCs w:val="16"/>
              </w:rPr>
              <w:t xml:space="preserve">УСТРОЙСТВО МЕЛКИХ ПОКРЫТИЙ (БРАНДМАУЭРЫ, ПАРАПЕТЫ, СВЕСЫ И Т.П.) </w:t>
            </w:r>
            <w:r w:rsidRPr="00BA69F1">
              <w:rPr>
                <w:sz w:val="16"/>
                <w:szCs w:val="16"/>
                <w:lang w:val="en-US"/>
              </w:rPr>
              <w:t>ИЗ ЛИСТОВОЙ ОЦИНКОВАННОЙ СТАЛИ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ПОКРЫТИЯ                                                                                                                                                                                          0.0084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727.63                                                                                                    6.11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1367.13                                                                                                    11.48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67.39                                                                                                    0.57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2162.15                                                                                                    18.16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112.750                                                                                                    0.95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С101-82907-1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ПЛОСКИЙ ЛИСТ СТАЛЬНОЙ 1250Х2000 ММ ТОЛЩИНОЙ 0,5 ММ (АЛЮМО) ОЦИНКОВАННЫЙ С ПОЛИМЕРНЫМ ПОКРЫТИЕМ: ПОЛИЭСТЕР 25 МКМ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0.84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11.90                                                                                                    10.00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0.84                                                                                                    0.71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12.74                                                                                                    10.71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253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384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61AC7" w:rsidRDefault="007B125F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61AC7">
              <w:rPr>
                <w:b/>
              </w:rPr>
              <w:t>Ж2-60-40-020. ЗДАНИЕ - СТРОИТЕЛЬНАЯ ЧАСТЬ.ПЕРЕКРЫТИЯ, ПОКРЫТИЯ.ПОЛЫ.БЕТОННЫЕ.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РАЗРАБОТКА ГРУНТА ВРУЧНУЮ В ТРАНШЕЯХ ГЛУБИНОЙ ДО 0.15М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818.95                                                                                                    7.62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818.95                                                                                                    7.62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137.230                                                                                                    1.28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С310-10-1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ПЕРЕВОЗКА ГРУНТА ОБЪЕМНЫМ ВЕСОМ 1600КГ/М3, ЛЕГКО ОТДЕЛЯЮЩИХСЯ ОТ КУЗОВА АВТОМОБИЛЯ САМОСВАЛА (РАБОТАЮЩЕГО ВНЕ КАРЬЕРА), РАССТОЯНИЕ ПЕРЕВОЗКИ, КМ: 10,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2.85                                                                                                    4.22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2.85                                                                                                    4.22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УСТРОЙСТВО ПОДСТИЛАЮЩИХ СЛОЕВ ПЕСЧАНЫХ ТОЛЩ. 0.15М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20.35                                                                                                    17.70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4.24                                                                                                    3.69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1.53                                                                                                    1.33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8.44                                                                                                    7.34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33.03                                                                                                    28.73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3.410                                                                                                    2.97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С310-7-1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ПЕРЕВОЗКА ПЕСКА ОБЪЕМНЫМ ВЕСОМ 1600КГ/М3, ЛЕГКО ОТДЕЛЯЮЩИХСЯ ОТ КУЗОВА АВТОМОБИЛЯ САМОСВАЛА (РАБОТАЮЩЕГО ВНЕ КАРЬЕРА), РАССТОЯНИЕ ПЕРЕВОЗКИ, КМ: 7,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2.25                                                                                                    3.13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2.25                                                                                                    3.13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С412-1500-2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ПЕСОК ДЛЯ СТРОИТЕЛЬНЫХ РАБОТ ПРИРОДНЫЙ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7.78                                                                                                    10.81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7.78                                                                                                    10.81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УСТРОЙСТВО ПОДСТИЛАЮЩИХ СЛОЕВ ЩЕБЕНОЧНЫХ ТОЛЩ. 0.1М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22.26                                                                                                    12.91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8.87                                                                                                    5.14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3.19                                                                                                    1.85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0.05                                                                                                    0.03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31.18                                                                                                    18.08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3.730                                                                                                    2.16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ПЕРЕВОЗКА ЩЕБНЯ ОБЪЕМНЫМ ВЕСОМ 1600КГ/М3,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11.80                                                                                                    10.97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11.80                                                                                                    10.97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к=211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ПЕРЕВОЗКА ЩЕБНЯ ОБЪЕМНЫМ ВЕСОМ 1600КГ/М3,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37.98                                                                                                    35.32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37.98                                                                                                    35.32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С412-1275-1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13.41                                                                                                    12.47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13.41                                                                                                    12.47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УСТРОЙСТВО ПОДСТИЛАЮЩИХ СЛОЕВ БЕТОННЫХ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21.84                                                                                                    24.02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0.27                                                                                                    0.30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3.01                                                                                                    3.31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0.19                                                                                                    0.21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25.31                                                                                                    27.84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3.660                                                                                                    4.03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861AC7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102.52                                                                                                    114.82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11.66                                                                                                    13.06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114.18                                                                                                    127.88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Е6-11-10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АРМИРОВАНИЕ ПОДСТИЛАЮЩИХ СЛОЕВ И НАБЕТОНОК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0.03693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85.26                                                                                                    3.15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18.18                                                                                                    0.67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6.04                                                                                                    0.22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99.89                                                                                                    3.69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5.05                                                                                                    0.19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208.38                                                                                                    7.70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12.640                                                                                                    0.47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С204-3101-20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 xml:space="preserve">СЕТКА АРМАТУРНАЯ СВАРНАЯ ДЛЯ ЖЕЛЕЗОБЕТОННЫХ КОНСТРУКЦИЙ ИЗ СТАЛИ КЛАССА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861AC7">
              <w:rPr>
                <w:sz w:val="16"/>
                <w:szCs w:val="16"/>
              </w:rPr>
              <w:t>500 Д=10ММ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0.03693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2167.59                                                                                                    80.05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106.65                                                                                                    3.94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2274.24                                                                                                    83.99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Е6-11-7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61AC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61AC7">
              <w:rPr>
                <w:sz w:val="16"/>
                <w:szCs w:val="16"/>
              </w:rPr>
              <w:t>УСТАНОВКА ЗАКЛАДНЫХ ДЕТАЛЕЙ ВЕСОМ ДО 4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1497.79                                                                                                    9.89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13.57                                                                                                    0.09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5.97                                                                                                    0.04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3089.42                                                                                                    20.39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152.34                                                                                                    1.01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4753.12                                                                                                    31.38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215.820                                                                                                    1.42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253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C999-9900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СТРОИТЕЛЬНЫЙ МУСОР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          0.07346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1.14*57.48%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1.1*63.54%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МОНТАЖ МЕТАЛЛИЧЕСКИХ КОНСТРУКЦИЙ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1.14*49.99%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1.1*61.29%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ПРОЧИЕ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ДЛЯ СТРОИТЕЛЬНЫХ РАБОТ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ТРАСПОРТ НЕ РАССЧИТЫВАЕТСЯ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ВОЗВРАТ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861AC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7E462F">
              <w:rPr>
                <w:lang w:val="en-US"/>
              </w:rPr>
              <w:t>А.И. БАРЫЛЬНИКОВ</w:t>
            </w:r>
          </w:p>
        </w:tc>
      </w:tr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/>
        </w:tc>
        <w:tc>
          <w:tcPr>
            <w:tcW w:w="11056" w:type="dxa"/>
            <w:vAlign w:val="center"/>
          </w:tcPr>
          <w:p w:rsidR="001811D6" w:rsidRDefault="001811D6"/>
        </w:tc>
      </w:tr>
    </w:tbl>
    <w:p w:rsidR="001811D6" w:rsidRDefault="001811D6">
      <w:pPr>
        <w:rPr>
          <w:lang w:val="en-US"/>
        </w:rPr>
      </w:pPr>
      <w:bookmarkStart w:id="0" w:name="_GoBack"/>
      <w:bookmarkEnd w:id="0"/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25F" w:rsidRDefault="007B125F" w:rsidP="007A2510">
      <w:r>
        <w:separator/>
      </w:r>
    </w:p>
  </w:endnote>
  <w:endnote w:type="continuationSeparator" w:id="0">
    <w:p w:rsidR="007B125F" w:rsidRDefault="007B125F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125F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25F" w:rsidRDefault="007B125F" w:rsidP="007A2510">
      <w:r>
        <w:separator/>
      </w:r>
    </w:p>
  </w:footnote>
  <w:footnote w:type="continuationSeparator" w:id="0">
    <w:p w:rsidR="007B125F" w:rsidRDefault="007B125F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62F" w:rsidRDefault="007E462F" w:rsidP="007E462F">
    <w:pPr>
      <w:pStyle w:val="a6"/>
      <w:jc w:val="right"/>
    </w:pPr>
    <w:r>
      <w:t>Объект: 42 Здание: 1  Рег № данных: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7B125F"/>
    <w:rsid w:val="007E462F"/>
    <w:rsid w:val="0082788F"/>
    <w:rsid w:val="008474D5"/>
    <w:rsid w:val="00861AC7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A82969"/>
    <w:rsid w:val="00A92036"/>
    <w:rsid w:val="00A97E98"/>
    <w:rsid w:val="00AB2B1A"/>
    <w:rsid w:val="00AB3331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4C856831-049B-4344-829C-71178E6C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7861</Words>
  <Characters>44809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52565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2020-09-16T21:44:00Z</dcterms:created>
  <dcterms:modified xsi:type="dcterms:W3CDTF">2020-09-16T21:44:00Z</dcterms:modified>
</cp:coreProperties>
</file>